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4EF0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48FD3ACF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68B6C0" wp14:editId="2037C4A2">
            <wp:extent cx="1866900" cy="64770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E713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Calibri" w:eastAsia="Times New Roman" w:hAnsi="Calibri" w:cs="Calibri"/>
          <w:b/>
          <w:bCs/>
          <w:sz w:val="36"/>
          <w:szCs w:val="36"/>
        </w:rPr>
        <w:t>CALL FOR AGEP-NC FELLOW APPLICATIONS</w:t>
      </w:r>
    </w:p>
    <w:p w14:paraId="043E8F82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42C44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Calibri" w:eastAsia="Times New Roman" w:hAnsi="Calibri" w:cs="Calibri"/>
        </w:rPr>
        <w:t xml:space="preserve">The </w:t>
      </w:r>
      <w:hyperlink r:id="rId6" w:tgtFrame="_blank" w:history="1">
        <w:r w:rsidRPr="00E9279F">
          <w:rPr>
            <w:rFonts w:ascii="Calibri" w:eastAsia="Times New Roman" w:hAnsi="Calibri" w:cs="Calibri"/>
            <w:color w:val="0000FF"/>
            <w:u w:val="single"/>
          </w:rPr>
          <w:t>AGEP-North Carolina Alliance, An Institutional Transformation Model to Increase Minority STEM Doctoral Student and Faculty Success</w:t>
        </w:r>
      </w:hyperlink>
      <w:r w:rsidRPr="00E9279F">
        <w:rPr>
          <w:rFonts w:ascii="Calibri" w:eastAsia="Times New Roman" w:hAnsi="Calibri" w:cs="Calibri"/>
        </w:rPr>
        <w:t>, is now taking applications for our third cohort of AGEP-NC Fellows. The aims of the AGEP-NC project are to build an infrastructure in STEM doctoral programs and a culture among dissertation advisors that successfully prepares underrepresented minority (URM) dissertation students for faculty careers. The Fellows are the heart of the AGEP-NC effort to enhance diversity and inclusion in our doctoral programs.</w:t>
      </w:r>
    </w:p>
    <w:p w14:paraId="73F315D3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939DC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Calibri" w:eastAsia="Times New Roman" w:hAnsi="Calibri" w:cs="Calibri"/>
        </w:rPr>
        <w:t>This cohort of AGEP-NC Fellows will have 4 to 6 faculty fellows at NC State. Each Fellow will serve a two-year term, from August 2021 to August 2023. The fellows will meet monthly on their own campus and attend two Alliance-wide workshops per year to read, discuss, and develop knowledge about cross cultural mentoring, promoting diversity in doctoral programs, and facilitating departmental dialog.  The AGEP-NC Fellows will, with support from the department head/chair and graduate director and the AGEP-NC leadership team, facilitate a faculty process to develop a departmental plan with concrete steps for promoting URM dissertation completion and progression to faculty roles. Funds are available up to $2000 per year to reimburse Fellows for project expenses such as workshops, speaker fees and travel. </w:t>
      </w:r>
    </w:p>
    <w:p w14:paraId="444D90A7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32770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Calibri" w:eastAsia="Times New Roman" w:hAnsi="Calibri" w:cs="Calibri"/>
        </w:rPr>
        <w:t>The AGEP-NC Fellows will be expected to make the following commitments:</w:t>
      </w:r>
    </w:p>
    <w:p w14:paraId="69FCEC8B" w14:textId="77777777" w:rsidR="00E9279F" w:rsidRPr="00E9279F" w:rsidRDefault="00E9279F" w:rsidP="00E9279F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Calibri" w:eastAsia="Times New Roman" w:hAnsi="Calibri" w:cs="Calibri"/>
        </w:rPr>
      </w:pPr>
      <w:r w:rsidRPr="00E9279F">
        <w:rPr>
          <w:rFonts w:ascii="Calibri" w:eastAsia="Times New Roman" w:hAnsi="Calibri" w:cs="Calibri"/>
          <w:color w:val="000000"/>
        </w:rPr>
        <w:t>Actively participate in a monthly reading and discussion group from August 2021 through April 2023. Read approximately two papers per month for discussion.</w:t>
      </w:r>
    </w:p>
    <w:p w14:paraId="270B9040" w14:textId="77777777" w:rsidR="00E9279F" w:rsidRPr="00E9279F" w:rsidRDefault="00E9279F" w:rsidP="00E9279F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Calibri" w:eastAsia="Times New Roman" w:hAnsi="Calibri" w:cs="Calibri"/>
        </w:rPr>
      </w:pPr>
      <w:r w:rsidRPr="00E9279F">
        <w:rPr>
          <w:rFonts w:ascii="Calibri" w:eastAsia="Times New Roman" w:hAnsi="Calibri" w:cs="Calibri"/>
          <w:color w:val="000000"/>
        </w:rPr>
        <w:t>Participate in two Alliance-wide workshops per year. The semi-annual workshops will rotate among the 3 campuses of the Alliance: NC State, NC A&amp;T, and UNC Charlotte.</w:t>
      </w:r>
    </w:p>
    <w:p w14:paraId="01A9B57B" w14:textId="77777777" w:rsidR="00E9279F" w:rsidRPr="00E9279F" w:rsidRDefault="00E9279F" w:rsidP="00E9279F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Calibri" w:eastAsia="Times New Roman" w:hAnsi="Calibri" w:cs="Calibri"/>
        </w:rPr>
      </w:pPr>
      <w:r w:rsidRPr="00E9279F">
        <w:rPr>
          <w:rFonts w:ascii="Calibri" w:eastAsia="Times New Roman" w:hAnsi="Calibri" w:cs="Calibri"/>
          <w:color w:val="000000"/>
        </w:rPr>
        <w:t xml:space="preserve">Develop initiatives to raise awareness, promote buy-in and build cross-cultural and mentoring skills among the faculty in their own </w:t>
      </w:r>
      <w:proofErr w:type="gramStart"/>
      <w:r w:rsidRPr="00E9279F">
        <w:rPr>
          <w:rFonts w:ascii="Calibri" w:eastAsia="Times New Roman" w:hAnsi="Calibri" w:cs="Calibri"/>
          <w:color w:val="000000"/>
        </w:rPr>
        <w:t>department;</w:t>
      </w:r>
      <w:proofErr w:type="gramEnd"/>
    </w:p>
    <w:p w14:paraId="66A3D512" w14:textId="77777777" w:rsidR="00E9279F" w:rsidRPr="00E9279F" w:rsidRDefault="00E9279F" w:rsidP="00E9279F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Calibri" w:eastAsia="Times New Roman" w:hAnsi="Calibri" w:cs="Calibri"/>
        </w:rPr>
      </w:pPr>
      <w:r w:rsidRPr="00E9279F">
        <w:rPr>
          <w:rFonts w:ascii="Calibri" w:eastAsia="Times New Roman" w:hAnsi="Calibri" w:cs="Calibri"/>
          <w:color w:val="000000"/>
        </w:rPr>
        <w:t xml:space="preserve">Engage the faculty in designing approaches to address obstacles for students and the needs of faculty for creating pathways for success for diverse dissertation </w:t>
      </w:r>
      <w:proofErr w:type="gramStart"/>
      <w:r w:rsidRPr="00E9279F">
        <w:rPr>
          <w:rFonts w:ascii="Calibri" w:eastAsia="Times New Roman" w:hAnsi="Calibri" w:cs="Calibri"/>
          <w:color w:val="000000"/>
        </w:rPr>
        <w:t>students;</w:t>
      </w:r>
      <w:proofErr w:type="gramEnd"/>
      <w:r w:rsidRPr="00E9279F">
        <w:rPr>
          <w:rFonts w:ascii="Calibri" w:eastAsia="Times New Roman" w:hAnsi="Calibri" w:cs="Calibri"/>
          <w:color w:val="000000"/>
        </w:rPr>
        <w:t> </w:t>
      </w:r>
    </w:p>
    <w:p w14:paraId="363205E2" w14:textId="77777777" w:rsidR="00E9279F" w:rsidRPr="00E9279F" w:rsidRDefault="00E9279F" w:rsidP="00E9279F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Calibri" w:eastAsia="Times New Roman" w:hAnsi="Calibri" w:cs="Calibri"/>
        </w:rPr>
      </w:pPr>
      <w:r w:rsidRPr="00E9279F">
        <w:rPr>
          <w:rFonts w:ascii="Calibri" w:eastAsia="Times New Roman" w:hAnsi="Calibri" w:cs="Calibri"/>
          <w:color w:val="000000"/>
        </w:rPr>
        <w:t>Coordinate a faculty process of developing a departmental plan for doctoral student diversity and inclusion. This process will be assisted by the department head/chair, graduate director, and the AGEP-NC leadership team. Members of the AGEP-NC leadership team who are experienced in facilitating campus discussions about diversity will serve as external facilitators.</w:t>
      </w:r>
    </w:p>
    <w:p w14:paraId="38187516" w14:textId="77777777" w:rsidR="00E9279F" w:rsidRPr="00E9279F" w:rsidRDefault="00E9279F" w:rsidP="00E9279F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Calibri" w:eastAsia="Times New Roman" w:hAnsi="Calibri" w:cs="Calibri"/>
        </w:rPr>
      </w:pPr>
      <w:r w:rsidRPr="00E9279F">
        <w:rPr>
          <w:rFonts w:ascii="Calibri" w:eastAsia="Times New Roman" w:hAnsi="Calibri" w:cs="Calibri"/>
          <w:color w:val="000000"/>
        </w:rPr>
        <w:t>Participate in surveys and interviews to assess the impact of the project.</w:t>
      </w:r>
    </w:p>
    <w:p w14:paraId="1D50997F" w14:textId="77777777" w:rsidR="00E9279F" w:rsidRPr="00E9279F" w:rsidRDefault="00E9279F" w:rsidP="00E9279F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Calibri" w:eastAsia="Times New Roman" w:hAnsi="Calibri" w:cs="Calibri"/>
        </w:rPr>
      </w:pPr>
      <w:r w:rsidRPr="00E9279F">
        <w:rPr>
          <w:rFonts w:ascii="Calibri" w:eastAsia="Times New Roman" w:hAnsi="Calibri" w:cs="Calibri"/>
          <w:color w:val="000000"/>
        </w:rPr>
        <w:t>Secure commitment of department head/chair and director of graduate programs to support and promote the aims of the project and the Fellow’s AGEP-NC activities within the department.</w:t>
      </w:r>
    </w:p>
    <w:p w14:paraId="381D6212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82A93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Calibri" w:eastAsia="Times New Roman" w:hAnsi="Calibri" w:cs="Calibri"/>
          <w:color w:val="000000"/>
        </w:rPr>
        <w:t>Faculty may be nominated or may apply directly. All faculty meeting the criteria below, including department heads/chairs and graduate directors, are eligible to apply.  Fellows will be selected based on the following criteria:</w:t>
      </w:r>
    </w:p>
    <w:p w14:paraId="1D9621AC" w14:textId="77777777" w:rsidR="00E9279F" w:rsidRPr="00E9279F" w:rsidRDefault="00E9279F" w:rsidP="00E9279F">
      <w:pPr>
        <w:numPr>
          <w:ilvl w:val="0"/>
          <w:numId w:val="2"/>
        </w:numPr>
        <w:spacing w:after="0" w:line="240" w:lineRule="auto"/>
        <w:ind w:left="940"/>
        <w:textAlignment w:val="baseline"/>
        <w:rPr>
          <w:rFonts w:ascii="Calibri" w:eastAsia="Times New Roman" w:hAnsi="Calibri" w:cs="Calibri"/>
        </w:rPr>
      </w:pPr>
      <w:r w:rsidRPr="00E9279F">
        <w:rPr>
          <w:rFonts w:ascii="Calibri" w:eastAsia="Times New Roman" w:hAnsi="Calibri" w:cs="Calibri"/>
          <w:color w:val="000000"/>
        </w:rPr>
        <w:lastRenderedPageBreak/>
        <w:t>Must be tenured or immediately pre-tenure (submitting tenure dossier for review Fall 2021) in a STEM discipline.</w:t>
      </w:r>
    </w:p>
    <w:p w14:paraId="239675EA" w14:textId="77777777" w:rsidR="00E9279F" w:rsidRPr="00E9279F" w:rsidRDefault="00E9279F" w:rsidP="00E9279F">
      <w:pPr>
        <w:numPr>
          <w:ilvl w:val="0"/>
          <w:numId w:val="2"/>
        </w:numPr>
        <w:spacing w:after="0" w:line="240" w:lineRule="auto"/>
        <w:ind w:left="940"/>
        <w:textAlignment w:val="baseline"/>
        <w:rPr>
          <w:rFonts w:ascii="Calibri" w:eastAsia="Times New Roman" w:hAnsi="Calibri" w:cs="Calibri"/>
        </w:rPr>
      </w:pPr>
      <w:r w:rsidRPr="00E9279F">
        <w:rPr>
          <w:rFonts w:ascii="Calibri" w:eastAsia="Times New Roman" w:hAnsi="Calibri" w:cs="Calibri"/>
          <w:color w:val="000000"/>
        </w:rPr>
        <w:t>Experience and interest in promoting diversity in doctoral programs (including work as a graduate student) or elsewhere.</w:t>
      </w:r>
    </w:p>
    <w:p w14:paraId="5E364ED9" w14:textId="77777777" w:rsidR="00E9279F" w:rsidRPr="00E9279F" w:rsidRDefault="00E9279F" w:rsidP="00E9279F">
      <w:pPr>
        <w:numPr>
          <w:ilvl w:val="0"/>
          <w:numId w:val="2"/>
        </w:numPr>
        <w:spacing w:after="0" w:line="240" w:lineRule="auto"/>
        <w:ind w:left="940"/>
        <w:textAlignment w:val="baseline"/>
        <w:rPr>
          <w:rFonts w:ascii="Calibri" w:eastAsia="Times New Roman" w:hAnsi="Calibri" w:cs="Calibri"/>
        </w:rPr>
      </w:pPr>
      <w:r w:rsidRPr="00E9279F">
        <w:rPr>
          <w:rFonts w:ascii="Calibri" w:eastAsia="Times New Roman" w:hAnsi="Calibri" w:cs="Calibri"/>
          <w:color w:val="000000"/>
        </w:rPr>
        <w:t>Commitment to serve two years and fulfill the obligations of an AGEP-NC Fellow, with an average time commitment of four to five hours per month.</w:t>
      </w:r>
    </w:p>
    <w:p w14:paraId="647BC78D" w14:textId="77777777" w:rsidR="00E9279F" w:rsidRPr="00E9279F" w:rsidRDefault="00E9279F" w:rsidP="00E9279F">
      <w:pPr>
        <w:numPr>
          <w:ilvl w:val="0"/>
          <w:numId w:val="2"/>
        </w:numPr>
        <w:spacing w:after="0" w:line="240" w:lineRule="auto"/>
        <w:ind w:left="940"/>
        <w:textAlignment w:val="baseline"/>
        <w:rPr>
          <w:rFonts w:ascii="Calibri" w:eastAsia="Times New Roman" w:hAnsi="Calibri" w:cs="Calibri"/>
        </w:rPr>
      </w:pPr>
      <w:r w:rsidRPr="00E9279F">
        <w:rPr>
          <w:rFonts w:ascii="Calibri" w:eastAsia="Times New Roman" w:hAnsi="Calibri" w:cs="Calibri"/>
          <w:color w:val="000000"/>
        </w:rPr>
        <w:t>Potential to continue to serve as an advocate for diversity and inclusiveness beyond the two-year term as a Fellow.</w:t>
      </w:r>
    </w:p>
    <w:p w14:paraId="7BA35B90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Calibri" w:eastAsia="Times New Roman" w:hAnsi="Calibri" w:cs="Calibri"/>
          <w:color w:val="000000"/>
        </w:rPr>
        <w:t xml:space="preserve">Applicants or nominators should send a CV and list of supervised doctoral students, a statement of interest addressing the selection criteria, and a copy of the department's commitment letter signed by both the department head and the director of graduate programs to Marcia Gumpertz at </w:t>
      </w:r>
      <w:hyperlink r:id="rId7" w:tgtFrame="_blank" w:history="1">
        <w:r w:rsidRPr="00E9279F">
          <w:rPr>
            <w:rFonts w:ascii="Calibri" w:eastAsia="Times New Roman" w:hAnsi="Calibri" w:cs="Calibri"/>
            <w:color w:val="0000FF"/>
            <w:u w:val="single"/>
          </w:rPr>
          <w:t>gumpertz@ncsu.edu</w:t>
        </w:r>
      </w:hyperlink>
      <w:r w:rsidRPr="00E9279F">
        <w:rPr>
          <w:rFonts w:ascii="Calibri" w:eastAsia="Times New Roman" w:hAnsi="Calibri" w:cs="Calibri"/>
          <w:color w:val="000000"/>
        </w:rPr>
        <w:t xml:space="preserve"> by Sunday, July 25, 2021</w:t>
      </w:r>
    </w:p>
    <w:p w14:paraId="44FCA05E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Calibri" w:eastAsia="Times New Roman" w:hAnsi="Calibri" w:cs="Calibri"/>
          <w:color w:val="000000"/>
        </w:rPr>
        <w:t>A template of the department commitment letter is attached to this announcement. Successful applicants will be invited to serve as Fellows by June 15.</w:t>
      </w:r>
    </w:p>
    <w:p w14:paraId="2AA11622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AE3FB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Calibri" w:eastAsia="Times New Roman" w:hAnsi="Calibri" w:cs="Calibri"/>
          <w:color w:val="000000"/>
        </w:rPr>
        <w:t xml:space="preserve">The AGEP-NC project is supported by the National Science Foundation Grants # HRD </w:t>
      </w:r>
      <w:r w:rsidRPr="00E9279F">
        <w:rPr>
          <w:rFonts w:ascii="Calibri" w:eastAsia="Times New Roman" w:hAnsi="Calibri" w:cs="Calibri"/>
        </w:rPr>
        <w:t xml:space="preserve">1820536, 1820538 and </w:t>
      </w:r>
      <w:proofErr w:type="gramStart"/>
      <w:r w:rsidRPr="00E9279F">
        <w:rPr>
          <w:rFonts w:ascii="Calibri" w:eastAsia="Times New Roman" w:hAnsi="Calibri" w:cs="Calibri"/>
        </w:rPr>
        <w:t>1820582 .</w:t>
      </w:r>
      <w:proofErr w:type="gramEnd"/>
      <w:r w:rsidRPr="00E9279F">
        <w:rPr>
          <w:rFonts w:ascii="Calibri" w:eastAsia="Times New Roman" w:hAnsi="Calibri" w:cs="Calibri"/>
        </w:rPr>
        <w:t xml:space="preserve"> </w:t>
      </w:r>
      <w:r w:rsidRPr="00E9279F">
        <w:rPr>
          <w:rFonts w:ascii="Calibri" w:eastAsia="Times New Roman" w:hAnsi="Calibri" w:cs="Calibri"/>
          <w:color w:val="000000"/>
        </w:rPr>
        <w:t>Thank you for your support and interest in this project.</w:t>
      </w:r>
    </w:p>
    <w:p w14:paraId="6868CE8D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8E42C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Calibri" w:eastAsia="Times New Roman" w:hAnsi="Calibri" w:cs="Calibri"/>
          <w:color w:val="000000"/>
        </w:rPr>
        <w:t>Best,</w:t>
      </w:r>
    </w:p>
    <w:p w14:paraId="10E62EF9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4C8C4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Calibri" w:eastAsia="Times New Roman" w:hAnsi="Calibri" w:cs="Calibri"/>
          <w:color w:val="000000"/>
        </w:rPr>
        <w:t>Keith Schimmel</w:t>
      </w:r>
    </w:p>
    <w:p w14:paraId="71B6FDE3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Calibri" w:eastAsia="Times New Roman" w:hAnsi="Calibri" w:cs="Calibri"/>
          <w:color w:val="000000"/>
        </w:rPr>
        <w:t>Marcia Gumpertz</w:t>
      </w:r>
    </w:p>
    <w:p w14:paraId="1436E2E1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Calibri" w:eastAsia="Times New Roman" w:hAnsi="Calibri" w:cs="Calibri"/>
          <w:color w:val="000000"/>
        </w:rPr>
        <w:t xml:space="preserve">Yvette </w:t>
      </w:r>
      <w:proofErr w:type="spellStart"/>
      <w:r w:rsidRPr="00E9279F">
        <w:rPr>
          <w:rFonts w:ascii="Calibri" w:eastAsia="Times New Roman" w:hAnsi="Calibri" w:cs="Calibri"/>
          <w:color w:val="000000"/>
        </w:rPr>
        <w:t>Huet</w:t>
      </w:r>
      <w:proofErr w:type="spellEnd"/>
    </w:p>
    <w:p w14:paraId="18AA9D7E" w14:textId="77777777" w:rsidR="00E9279F" w:rsidRPr="00E9279F" w:rsidRDefault="00E9279F" w:rsidP="00E9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9F">
        <w:rPr>
          <w:rFonts w:ascii="Calibri" w:eastAsia="Times New Roman" w:hAnsi="Calibri" w:cs="Calibri"/>
          <w:color w:val="000000"/>
        </w:rPr>
        <w:t xml:space="preserve">PIs, </w:t>
      </w:r>
      <w:r w:rsidRPr="00E9279F">
        <w:rPr>
          <w:rFonts w:ascii="Calibri" w:eastAsia="Times New Roman" w:hAnsi="Calibri" w:cs="Calibri"/>
        </w:rPr>
        <w:t>AGEP-North Carolina Alliance: An Institutional Transformation Model to Increase Minority STEM Doctoral Student and Faculty Success </w:t>
      </w:r>
    </w:p>
    <w:p w14:paraId="4B027EC2" w14:textId="77777777" w:rsidR="00E9279F" w:rsidRDefault="00E9279F"/>
    <w:sectPr w:rsidR="00E9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18A9"/>
    <w:multiLevelType w:val="multilevel"/>
    <w:tmpl w:val="971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36D35"/>
    <w:multiLevelType w:val="multilevel"/>
    <w:tmpl w:val="98EA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9F"/>
    <w:rsid w:val="00E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8000"/>
  <w15:chartTrackingRefBased/>
  <w15:docId w15:val="{36C3F19A-52A1-4281-AC67-2E8F3684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mpertz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p-nc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 Gumpertz</dc:creator>
  <cp:keywords/>
  <dc:description/>
  <cp:lastModifiedBy>Marcia L Gumpertz</cp:lastModifiedBy>
  <cp:revision>1</cp:revision>
  <dcterms:created xsi:type="dcterms:W3CDTF">2022-03-11T15:29:00Z</dcterms:created>
  <dcterms:modified xsi:type="dcterms:W3CDTF">2022-03-11T15:30:00Z</dcterms:modified>
</cp:coreProperties>
</file>